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5b947faa0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72ca4ee5a1334d7c"/>
      <w:footerReference xmlns:r="http://schemas.openxmlformats.org/officeDocument/2006/relationships" w:type="default" r:id="R8589d6b87668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a4ee5a1334d7c" /><Relationship Type="http://schemas.openxmlformats.org/officeDocument/2006/relationships/footer" Target="/word/footer1.xml" Id="R8589d6b876684991" /></Relationships>
</file>