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5808bd153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21ef8f46e7de41bf"/>
      <w:footerReference xmlns:r="http://schemas.openxmlformats.org/officeDocument/2006/relationships" w:type="default" r:id="Rc003bc669da6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f8f46e7de41bf" /><Relationship Type="http://schemas.openxmlformats.org/officeDocument/2006/relationships/footer" Target="/word/footer1.xml" Id="Rc003bc669da64b01" /></Relationships>
</file>