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d52ebcd4b647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TUN FORLAG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TUN FORLAG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5d84860c2b4795"/>
      <w:footerReference xmlns:r="http://schemas.openxmlformats.org/officeDocument/2006/relationships" w:type="default" r:id="R1b44e77bdb6046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TUN FORLAG AS   ·   Org.nr 987 597 607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TUN FORLAG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5d84860c2b4795" /><Relationship Type="http://schemas.openxmlformats.org/officeDocument/2006/relationships/footer" Target="/word/footer1.xml" Id="R1b44e77bdb604628" /></Relationships>
</file>