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7f579cebc4e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PUCK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PUCK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7984a897c46d6"/>
      <w:footerReference xmlns:r="http://schemas.openxmlformats.org/officeDocument/2006/relationships" w:type="default" r:id="R4299cc461105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PUCK EIENDOM AS   ·   Org.nr 987 569 239   ·   Hjortsbergtunet 12   ·   1784 HALDEN   ·   perpuck@online.no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PUCK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7984a897c46d6" /><Relationship Type="http://schemas.openxmlformats.org/officeDocument/2006/relationships/footer" Target="/word/footer1.xml" Id="R4299cc4611054887" /></Relationships>
</file>