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bdacd04f1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6926d87371cf47e8"/>
      <w:footerReference xmlns:r="http://schemas.openxmlformats.org/officeDocument/2006/relationships" w:type="default" r:id="R08950a1df5bb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6d87371cf47e8" /><Relationship Type="http://schemas.openxmlformats.org/officeDocument/2006/relationships/footer" Target="/word/footer1.xml" Id="R08950a1df5bb46b0" /></Relationships>
</file>