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24dfdbefb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fe4d525fa6244fb3"/>
      <w:footerReference xmlns:r="http://schemas.openxmlformats.org/officeDocument/2006/relationships" w:type="default" r:id="R6e042ceefc98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d525fa6244fb3" /><Relationship Type="http://schemas.openxmlformats.org/officeDocument/2006/relationships/footer" Target="/word/footer1.xml" Id="R6e042ceefc9846b9" /></Relationships>
</file>