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07bda927a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GUNVOR OG SIGVART ELLINGSEN'S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GUNVOR OG SIGVART ELLINGSEN'S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c20165793f4d85"/>
      <w:footerReference xmlns:r="http://schemas.openxmlformats.org/officeDocument/2006/relationships" w:type="default" r:id="R533dac121d74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GUNVOR OG SIGVART ELLINGSEN'S LEGAT STI   ·   Org.nr 987 530 847   ·   c/o Advokatfirmaet Frølich,, Fossmark &amp; Tverborgvik AS, Bryggen 15   ·   5003 BERGEN   ·   Tlf. 55 21 52 00   ·   pf@fft.no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GUNVOR OG SIGVART ELLINGSEN'S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20165793f4d85" /><Relationship Type="http://schemas.openxmlformats.org/officeDocument/2006/relationships/footer" Target="/word/footer1.xml" Id="R533dac121d7447aa" /></Relationships>
</file>