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9c833f80d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563355c98b48442c"/>
      <w:footerReference xmlns:r="http://schemas.openxmlformats.org/officeDocument/2006/relationships" w:type="default" r:id="Rd06f9f611f08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355c98b48442c" /><Relationship Type="http://schemas.openxmlformats.org/officeDocument/2006/relationships/footer" Target="/word/footer1.xml" Id="Rd06f9f611f084ffd" /></Relationships>
</file>