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aada8b15841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KRS REVISJON AS, org.nr 987 195 452,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REVISJON AS</w:t>
      </w:r>
    </w:p>
    <w:sectPr>
      <w:headerReference xmlns:r="http://schemas.openxmlformats.org/officeDocument/2006/relationships" w:type="default" r:id="Ra85b03fd439b42b8"/>
      <w:footerReference xmlns:r="http://schemas.openxmlformats.org/officeDocument/2006/relationships" w:type="default" r:id="R7e0dc4ae991e40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REVISJON AS   ·   Org.nr 987 195 452   ·   Banehaven 4A   ·   4612 KRISTIANSAND S   ·   Tlf. 38 06 61 60   ·   agder@ameda.no   ·   www.ameda.no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b03fd439b42b8" /><Relationship Type="http://schemas.openxmlformats.org/officeDocument/2006/relationships/footer" Target="/word/footer1.xml" Id="R7e0dc4ae991e4022" /></Relationships>
</file>