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8b9ba33244a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PRICEWATERHOUSECOOPERS AS.</w:t>
      </w:r>
    </w:p>
    <w:sectPr>
      <w:headerReference xmlns:r="http://schemas.openxmlformats.org/officeDocument/2006/relationships" w:type="default" r:id="Rb3f87e1ba7164cb3"/>
      <w:footerReference xmlns:r="http://schemas.openxmlformats.org/officeDocument/2006/relationships" w:type="default" r:id="R7a5f1d5b5ec9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87e1ba7164cb3" /><Relationship Type="http://schemas.openxmlformats.org/officeDocument/2006/relationships/footer" Target="/word/footer1.xml" Id="R7a5f1d5b5ec942ed" /></Relationships>
</file>