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9f59cd3e5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KAPPA REVISJON AS.</w:t>
      </w:r>
    </w:p>
    <w:sectPr>
      <w:headerReference xmlns:r="http://schemas.openxmlformats.org/officeDocument/2006/relationships" w:type="default" r:id="R7c0bc8ca2f424e5b"/>
      <w:footerReference xmlns:r="http://schemas.openxmlformats.org/officeDocument/2006/relationships" w:type="default" r:id="R81ea9f6e4ee0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bc8ca2f424e5b" /><Relationship Type="http://schemas.openxmlformats.org/officeDocument/2006/relationships/footer" Target="/word/footer1.xml" Id="R81ea9f6e4ee046d9" /></Relationships>
</file>