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b416c23d4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MELHUS REGNSKAPSLAG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0350bebd06794c81"/>
      <w:footerReference xmlns:r="http://schemas.openxmlformats.org/officeDocument/2006/relationships" w:type="default" r:id="R09f8d16a944f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0bebd06794c81" /><Relationship Type="http://schemas.openxmlformats.org/officeDocument/2006/relationships/footer" Target="/word/footer1.xml" Id="R09f8d16a944f49da" /></Relationships>
</file>