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8e6d68152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d2d2fffc94e1a"/>
      <w:footerReference xmlns:r="http://schemas.openxmlformats.org/officeDocument/2006/relationships" w:type="default" r:id="Rda04eb69cb8e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KINN REGNSKAP AS   ·   Org.nr 986 553 258   ·   Strandgata 52   ·   6905 FLORØ   ·   Tlf. 57 75 14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d2d2fffc94e1a" /><Relationship Type="http://schemas.openxmlformats.org/officeDocument/2006/relationships/footer" Target="/word/footer1.xml" Id="Rda04eb69cb8e4e0e" /></Relationships>
</file>