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777c38490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472bc589f22c4c66"/>
      <w:footerReference xmlns:r="http://schemas.openxmlformats.org/officeDocument/2006/relationships" w:type="default" r:id="R1767e3a9ff0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bc589f22c4c66" /><Relationship Type="http://schemas.openxmlformats.org/officeDocument/2006/relationships/footer" Target="/word/footer1.xml" Id="R1767e3a9ff0d474f" /></Relationships>
</file>