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08c42d91542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FORUS REVISJON AS.</w:t>
      </w:r>
    </w:p>
    <w:sectPr>
      <w:headerReference xmlns:r="http://schemas.openxmlformats.org/officeDocument/2006/relationships" w:type="default" r:id="Rb727c3a117f2453e"/>
      <w:footerReference xmlns:r="http://schemas.openxmlformats.org/officeDocument/2006/relationships" w:type="default" r:id="R572b60d49126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7c3a117f2453e" /><Relationship Type="http://schemas.openxmlformats.org/officeDocument/2006/relationships/footer" Target="/word/footer1.xml" Id="R572b60d491264823" /></Relationships>
</file>