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e86adafbb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2a44c1e590d847ea"/>
      <w:footerReference xmlns:r="http://schemas.openxmlformats.org/officeDocument/2006/relationships" w:type="default" r:id="R949f2564a82c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4c1e590d847ea" /><Relationship Type="http://schemas.openxmlformats.org/officeDocument/2006/relationships/footer" Target="/word/footer1.xml" Id="R949f2564a82c4f09" /></Relationships>
</file>