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ad925fb6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425e1f622443e"/>
      <w:footerReference xmlns:r="http://schemas.openxmlformats.org/officeDocument/2006/relationships" w:type="default" r:id="Ra7ad15317c88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425e1f622443e" /><Relationship Type="http://schemas.openxmlformats.org/officeDocument/2006/relationships/footer" Target="/word/footer1.xml" Id="Ra7ad15317c884682" /></Relationships>
</file>