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f309110c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2fc22f1f82784602"/>
      <w:footerReference xmlns:r="http://schemas.openxmlformats.org/officeDocument/2006/relationships" w:type="default" r:id="R56bd8765057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22f1f82784602" /><Relationship Type="http://schemas.openxmlformats.org/officeDocument/2006/relationships/footer" Target="/word/footer1.xml" Id="R56bd8765057f4fcc" /></Relationships>
</file>