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62109e037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da1c9cda1a3b4c3e"/>
      <w:footerReference xmlns:r="http://schemas.openxmlformats.org/officeDocument/2006/relationships" w:type="default" r:id="R56e69a491e58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c9cda1a3b4c3e" /><Relationship Type="http://schemas.openxmlformats.org/officeDocument/2006/relationships/footer" Target="/word/footer1.xml" Id="R56e69a491e5842ab" /></Relationships>
</file>