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b03a8639e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b3634628d4f5e"/>
      <w:footerReference xmlns:r="http://schemas.openxmlformats.org/officeDocument/2006/relationships" w:type="default" r:id="R7af3043be8a5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b3634628d4f5e" /><Relationship Type="http://schemas.openxmlformats.org/officeDocument/2006/relationships/footer" Target="/word/footer1.xml" Id="R7af3043be8a54cd4" /></Relationships>
</file>