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32c53094746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PONDUS INVEST AS</w:t>
      </w:r>
    </w:p>
    <w:sectPr>
      <w:headerReference xmlns:r="http://schemas.openxmlformats.org/officeDocument/2006/relationships" w:type="default" r:id="Ra4c4ed0cbfd94c0e"/>
      <w:footerReference xmlns:r="http://schemas.openxmlformats.org/officeDocument/2006/relationships" w:type="default" r:id="R2eb83c6e9d2b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PONDUS INVEST AS   ·   Org.nr 986 058 796   ·   Hoffsjef Løvenskiolds vei 66A   ·   0382 OSLO   ·   Tlf. 23 11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PONDUS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4ed0cbfd94c0e" /><Relationship Type="http://schemas.openxmlformats.org/officeDocument/2006/relationships/footer" Target="/word/footer1.xml" Id="R2eb83c6e9d2b4e6c" /></Relationships>
</file>