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e2e6b4146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PONDUS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b11eb47974994b8a"/>
      <w:footerReference xmlns:r="http://schemas.openxmlformats.org/officeDocument/2006/relationships" w:type="default" r:id="R89cfb9676255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eb47974994b8a" /><Relationship Type="http://schemas.openxmlformats.org/officeDocument/2006/relationships/footer" Target="/word/footer1.xml" Id="R89cfb967625544db" /></Relationships>
</file>