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9f0d658f5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ARNE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ARNE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e60ee00544e52"/>
      <w:footerReference xmlns:r="http://schemas.openxmlformats.org/officeDocument/2006/relationships" w:type="default" r:id="R2cf7f6b38ec2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ARNE SUNDE AS   ·   Org.nr 985 834 741   ·   Sunde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ARNE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e60ee00544e52" /><Relationship Type="http://schemas.openxmlformats.org/officeDocument/2006/relationships/footer" Target="/word/footer1.xml" Id="R2cf7f6b38ec240d1" /></Relationships>
</file>