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87fea2c0f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ccfe4fb63a154e98"/>
      <w:footerReference xmlns:r="http://schemas.openxmlformats.org/officeDocument/2006/relationships" w:type="default" r:id="R49288bffc376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e4fb63a154e98" /><Relationship Type="http://schemas.openxmlformats.org/officeDocument/2006/relationships/footer" Target="/word/footer1.xml" Id="R49288bffc3764e37" /></Relationships>
</file>