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07bafcac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66e1858808184379"/>
      <w:footerReference xmlns:r="http://schemas.openxmlformats.org/officeDocument/2006/relationships" w:type="default" r:id="R0d282660654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1858808184379" /><Relationship Type="http://schemas.openxmlformats.org/officeDocument/2006/relationships/footer" Target="/word/footer1.xml" Id="R0d28266065434bf1" /></Relationships>
</file>