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313f490f2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37fe7ff2921446ee"/>
      <w:footerReference xmlns:r="http://schemas.openxmlformats.org/officeDocument/2006/relationships" w:type="default" r:id="Ra2ee23ffa8ab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e7ff2921446ee" /><Relationship Type="http://schemas.openxmlformats.org/officeDocument/2006/relationships/footer" Target="/word/footer1.xml" Id="Ra2ee23ffa8ab43d6" /></Relationships>
</file>