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ca664dda984b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SKILLINGEN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SKILLINGEN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f482e9d13547bf"/>
      <w:footerReference xmlns:r="http://schemas.openxmlformats.org/officeDocument/2006/relationships" w:type="default" r:id="R9bd0b793ea954e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SKILLINGEN AS   ·   Org.nr 985 228 698   ·   Dronning Eufemias gate 16   ·   0191 OSLO   ·   Tlf. 22 00 81 81   ·   grete@nrp.no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SKILLINGEN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f482e9d13547bf" /><Relationship Type="http://schemas.openxmlformats.org/officeDocument/2006/relationships/footer" Target="/word/footer1.xml" Id="R9bd0b793ea954e82" /></Relationships>
</file>