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2442ae921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PAGOS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PAGOS AS</w:t>
      </w:r>
    </w:p>
    <w:sectPr>
      <w:headerReference xmlns:r="http://schemas.openxmlformats.org/officeDocument/2006/relationships" w:type="default" r:id="R183dcb3896374e59"/>
      <w:footerReference xmlns:r="http://schemas.openxmlformats.org/officeDocument/2006/relationships" w:type="default" r:id="R051806d66dd5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dcb3896374e59" /><Relationship Type="http://schemas.openxmlformats.org/officeDocument/2006/relationships/footer" Target="/word/footer1.xml" Id="R051806d66dd5435e" /></Relationships>
</file>