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81553e4c34a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EIKEVIKEN HOLDING AS</w:t>
      </w:r>
    </w:p>
    <w:sectPr>
      <w:headerReference xmlns:r="http://schemas.openxmlformats.org/officeDocument/2006/relationships" w:type="default" r:id="R56b3d062089e472c"/>
      <w:footerReference xmlns:r="http://schemas.openxmlformats.org/officeDocument/2006/relationships" w:type="default" r:id="Rd88875873144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EIKEVIKEN HOLDING AS   ·   Org.nr 985 195 994   ·   Skuteviksbodene 22   ·   5035 BERGEN   ·   Tlf. 55 30 86 10   ·   sander@sander.no   ·   www.sander.no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3d062089e472c" /><Relationship Type="http://schemas.openxmlformats.org/officeDocument/2006/relationships/footer" Target="/word/footer1.xml" Id="Rd8887587314444a3" /></Relationships>
</file>