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59281ce0f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f93ab0a63d3e412b"/>
      <w:footerReference xmlns:r="http://schemas.openxmlformats.org/officeDocument/2006/relationships" w:type="default" r:id="R88b58b621935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ab0a63d3e412b" /><Relationship Type="http://schemas.openxmlformats.org/officeDocument/2006/relationships/footer" Target="/word/footer1.xml" Id="R88b58b62193540b9" /></Relationships>
</file>