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e67f8c20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7afad5e2f6cd4c99"/>
      <w:footerReference xmlns:r="http://schemas.openxmlformats.org/officeDocument/2006/relationships" w:type="default" r:id="Ra74f08330877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ad5e2f6cd4c99" /><Relationship Type="http://schemas.openxmlformats.org/officeDocument/2006/relationships/footer" Target="/word/footer1.xml" Id="Ra74f08330877471c" /></Relationships>
</file>