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545dcfb0c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NAMDAL REGNSKAP AS, org.nr 984 997 965,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c2817f6bf0874c46"/>
      <w:footerReference xmlns:r="http://schemas.openxmlformats.org/officeDocument/2006/relationships" w:type="default" r:id="Re1c188993ad6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17f6bf0874c46" /><Relationship Type="http://schemas.openxmlformats.org/officeDocument/2006/relationships/footer" Target="/word/footer1.xml" Id="Re1c188993ad64b5b" /></Relationships>
</file>