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e4077088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2520907fbeb24697"/>
      <w:footerReference xmlns:r="http://schemas.openxmlformats.org/officeDocument/2006/relationships" w:type="default" r:id="Rea0d69a96b03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0907fbeb24697" /><Relationship Type="http://schemas.openxmlformats.org/officeDocument/2006/relationships/footer" Target="/word/footer1.xml" Id="Rea0d69a96b034466" /></Relationships>
</file>