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3d1a080c2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BANK ASA, org.nr 984 851 006,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27bb4d3d6dc54312"/>
      <w:footerReference xmlns:r="http://schemas.openxmlformats.org/officeDocument/2006/relationships" w:type="default" r:id="Rb6131e064cdf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4d3d6dc54312" /><Relationship Type="http://schemas.openxmlformats.org/officeDocument/2006/relationships/footer" Target="/word/footer1.xml" Id="Rb6131e064cdf40f9" /></Relationships>
</file>