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f83b9d248c4a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SKIGARDEN AS, org.nr 984 664 907,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SKIGARDEN AS</w:t>
      </w:r>
    </w:p>
    <w:sectPr>
      <w:headerReference xmlns:r="http://schemas.openxmlformats.org/officeDocument/2006/relationships" w:type="default" r:id="Rb192f60d08524537"/>
      <w:footerReference xmlns:r="http://schemas.openxmlformats.org/officeDocument/2006/relationships" w:type="default" r:id="R5114495f5f5e4a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92f60d08524537" /><Relationship Type="http://schemas.openxmlformats.org/officeDocument/2006/relationships/footer" Target="/word/footer1.xml" Id="R5114495f5f5e4a6c" /></Relationships>
</file>