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c7510cbd5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a808a8443fc044bf"/>
      <w:footerReference xmlns:r="http://schemas.openxmlformats.org/officeDocument/2006/relationships" w:type="default" r:id="Rc33cc339c55c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8a8443fc044bf" /><Relationship Type="http://schemas.openxmlformats.org/officeDocument/2006/relationships/footer" Target="/word/footer1.xml" Id="Rc33cc339c55c4597" /></Relationships>
</file>