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c9c6104ec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MØLLER MOBILITY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6313f668ac664695"/>
      <w:footerReference xmlns:r="http://schemas.openxmlformats.org/officeDocument/2006/relationships" w:type="default" r:id="R5e3d61349423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3f668ac664695" /><Relationship Type="http://schemas.openxmlformats.org/officeDocument/2006/relationships/footer" Target="/word/footer1.xml" Id="R5e3d61349423430d" /></Relationships>
</file>