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bff9ddcf0042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KLOK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50912fea164e421d"/>
      <w:footerReference xmlns:r="http://schemas.openxmlformats.org/officeDocument/2006/relationships" w:type="default" r:id="Rf308fd5bfd2049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12fea164e421d" /><Relationship Type="http://schemas.openxmlformats.org/officeDocument/2006/relationships/footer" Target="/word/footer1.xml" Id="Rf308fd5bfd204976" /></Relationships>
</file>