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d7bec0465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2d17164101a4cac"/>
      <w:footerReference xmlns:r="http://schemas.openxmlformats.org/officeDocument/2006/relationships" w:type="default" r:id="Rcc15800ccdf3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17164101a4cac" /><Relationship Type="http://schemas.openxmlformats.org/officeDocument/2006/relationships/footer" Target="/word/footer1.xml" Id="Rcc15800ccdf34cc2" /></Relationships>
</file>