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702ccb0de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ba1d8e4d6c9a43b7"/>
      <w:footerReference xmlns:r="http://schemas.openxmlformats.org/officeDocument/2006/relationships" w:type="default" r:id="R20b1f823fa38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d8e4d6c9a43b7" /><Relationship Type="http://schemas.openxmlformats.org/officeDocument/2006/relationships/footer" Target="/word/footer1.xml" Id="R20b1f823fa384161" /></Relationships>
</file>