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854f5adc06e4a9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O. MYDLAND MASKIN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 I Dalane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Hauge I Dalane,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O. MYDLAND MASKIN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4f9a3e0d96c4670"/>
      <w:footerReference xmlns:r="http://schemas.openxmlformats.org/officeDocument/2006/relationships" w:type="default" r:id="R933b5befef084b9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O. MYDLAND MASKIN AS   ·   Org.nr 984 454 945   ·   Industriveien 10   ·   4380 HAUGE I DALANE   ·   Tlf. 51 47 79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O. MYDLAND MASKIN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4f9a3e0d96c4670" /><Relationship Type="http://schemas.openxmlformats.org/officeDocument/2006/relationships/footer" Target="/word/footer1.xml" Id="R933b5befef084b9a" /></Relationships>
</file>