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c388494c7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ROTT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0e164b1ca1944333"/>
      <w:footerReference xmlns:r="http://schemas.openxmlformats.org/officeDocument/2006/relationships" w:type="default" r:id="R2b9ae1bb202a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64b1ca1944333" /><Relationship Type="http://schemas.openxmlformats.org/officeDocument/2006/relationships/footer" Target="/word/footer1.xml" Id="R2b9ae1bb202a489f" /></Relationships>
</file>