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c53ffb697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2c26fc6f536b4172"/>
      <w:footerReference xmlns:r="http://schemas.openxmlformats.org/officeDocument/2006/relationships" w:type="default" r:id="Rb58c7fe35c4f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6fc6f536b4172" /><Relationship Type="http://schemas.openxmlformats.org/officeDocument/2006/relationships/footer" Target="/word/footer1.xml" Id="Rb58c7fe35c4f44e1" /></Relationships>
</file>