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12e3eaf204f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FORVALTNINGSENTERET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FORVALTNINGSENTERET AS</w:t>
      </w:r>
    </w:p>
    <w:sectPr>
      <w:headerReference xmlns:r="http://schemas.openxmlformats.org/officeDocument/2006/relationships" w:type="default" r:id="R9215a714b9d24a05"/>
      <w:footerReference xmlns:r="http://schemas.openxmlformats.org/officeDocument/2006/relationships" w:type="default" r:id="Rb7e8ce97470a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FORVALTNINGSENTERET AS   ·   Org.nr 984 227 876   ·   Leivsteinvegen 15   ·   3684 NOTODDEN   ·   Tlf. 35 02 55 80   ·   js@forvaltningsenteret.no   ·   www.forvaltningsenteret.no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5a714b9d24a05" /><Relationship Type="http://schemas.openxmlformats.org/officeDocument/2006/relationships/footer" Target="/word/footer1.xml" Id="Rb7e8ce97470a49d5" /></Relationships>
</file>