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c3aef5c06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94f8b8b984fbb"/>
      <w:footerReference xmlns:r="http://schemas.openxmlformats.org/officeDocument/2006/relationships" w:type="default" r:id="R6fe0d2cf5bd5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94f8b8b984fbb" /><Relationship Type="http://schemas.openxmlformats.org/officeDocument/2006/relationships/footer" Target="/word/footer1.xml" Id="R6fe0d2cf5bd54dc6" /></Relationships>
</file>