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c719bdf2e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Stårheim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Stårheim,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53fe2c63b4862"/>
      <w:footerReference xmlns:r="http://schemas.openxmlformats.org/officeDocument/2006/relationships" w:type="default" r:id="Rb657f11170d9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ELMATIC AS   ·   Org.nr 984 061 013   ·   6777 STÅRHEIM   ·   Tlf. 57 86 22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53fe2c63b4862" /><Relationship Type="http://schemas.openxmlformats.org/officeDocument/2006/relationships/footer" Target="/word/footer1.xml" Id="Rb657f11170d940d9" /></Relationships>
</file>