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e20c2a3a4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a75fa510fa94401a"/>
      <w:footerReference xmlns:r="http://schemas.openxmlformats.org/officeDocument/2006/relationships" w:type="default" r:id="R4297746c2539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fa510fa94401a" /><Relationship Type="http://schemas.openxmlformats.org/officeDocument/2006/relationships/footer" Target="/word/footer1.xml" Id="R4297746c25394ff4" /></Relationships>
</file>