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389735a16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MEERU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66494b0c33b14c65"/>
      <w:footerReference xmlns:r="http://schemas.openxmlformats.org/officeDocument/2006/relationships" w:type="default" r:id="Re105173e28ef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94b0c33b14c65" /><Relationship Type="http://schemas.openxmlformats.org/officeDocument/2006/relationships/footer" Target="/word/footer1.xml" Id="Re105173e28ef41b5" /></Relationships>
</file>