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a8eeaff6e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 STAVANGER HF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 STAVANGER HF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10a5d387d4029"/>
      <w:footerReference xmlns:r="http://schemas.openxmlformats.org/officeDocument/2006/relationships" w:type="default" r:id="R53889fe3f171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STAVANGER HF   ·   Org.nr 983 974 678   ·   Gerd-Ragna Bloch Thorsens gate 8   ·   4011 STAVANGER   ·   Tlf. 51 51 80 00   ·   post@sus.no   ·   www.sus.no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STAVANGER 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10a5d387d4029" /><Relationship Type="http://schemas.openxmlformats.org/officeDocument/2006/relationships/footer" Target="/word/footer1.xml" Id="R53889fe3f1714d3f" /></Relationships>
</file>