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d2fb1a99d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870c39526a684d0e"/>
      <w:footerReference xmlns:r="http://schemas.openxmlformats.org/officeDocument/2006/relationships" w:type="default" r:id="Rd78edc3f25c2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c39526a684d0e" /><Relationship Type="http://schemas.openxmlformats.org/officeDocument/2006/relationships/footer" Target="/word/footer1.xml" Id="Rd78edc3f25c24d3e" /></Relationships>
</file>